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Asunto: </w:t>
      </w:r>
      <w:r w:rsidRPr="00666689">
        <w:rPr>
          <w:rFonts w:ascii="Arial" w:hAnsi="Arial" w:cs="Arial"/>
          <w:b/>
          <w:bCs/>
          <w:color w:val="283838"/>
          <w:sz w:val="28"/>
          <w:szCs w:val="28"/>
        </w:rPr>
        <w:t>Adios Rosácea</w:t>
      </w: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Cuerpo del mensaje:</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Default="00666689" w:rsidP="00666689">
      <w:pPr>
        <w:pStyle w:val="NormalWeb"/>
        <w:spacing w:before="0" w:beforeAutospacing="0" w:after="0" w:afterAutospacing="0" w:line="330" w:lineRule="atLeast"/>
        <w:rPr>
          <w:rStyle w:val="Textoennegrita"/>
          <w:rFonts w:ascii="Arial" w:hAnsi="Arial" w:cs="Arial"/>
          <w:color w:val="FF0000"/>
          <w:sz w:val="28"/>
          <w:szCs w:val="28"/>
        </w:rPr>
      </w:pPr>
      <w:r w:rsidRPr="00666689">
        <w:rPr>
          <w:rFonts w:ascii="Arial" w:hAnsi="Arial" w:cs="Arial"/>
          <w:color w:val="283838"/>
          <w:sz w:val="28"/>
          <w:szCs w:val="28"/>
        </w:rPr>
        <w:t>Hola </w:t>
      </w:r>
      <w:r w:rsidRPr="00666689">
        <w:rPr>
          <w:rStyle w:val="Textoennegrita"/>
          <w:rFonts w:ascii="Arial" w:hAnsi="Arial" w:cs="Arial"/>
          <w:color w:val="FF0000"/>
          <w:sz w:val="28"/>
          <w:szCs w:val="28"/>
        </w:rPr>
        <w:t>{firstname}</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Me complace sobremanera saber que estás leyendo estas líneas, ello significa que en tu vida hay un problema de rosácea que quieres solucionar y que estoy dispuesto a brindarte una mano en la búsqueda de la solución.</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Quiero comentarte que hemos hallado un exclusivo y reciente tratamiento en formato de ebook (libro electrónico) y leyendo algunos de sus renglones pudimos comprobar su gran  importancia para muchos de nuestros estimados suscriptores.</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Te estamos hablando del libro-Guía “Adiós Rosácea”, un verdadero descubrimiento para todas aquellas personas que sufren de esta molesta y perturbadora enfermedad.</w:t>
      </w: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Si estás aquí me demuestras que no es tu simple curiosidad lo que te ha empujado sino que sufres por el estado en el que tu piel se encuentra.</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Casi seguramente has visitado  doctores, expertos, médicos y muchas especialidades más para encontrar una solución a tus enrojecimientos, vesículas y pústulas que pican y arden.</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Muchas veces te habrán indicado tratamientos que seguramente comenzaste con muchas esperanzas y terminaron defraudándote.</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Tal vez hayas inclusive encontrado algún remedio circunstancial o alguien que te aconsejó un tratamiento sin fundamento, todos ellos sin éxito pero sí con un fatal empeoramiento.</w:t>
      </w: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Has rechazado una invitación por la vergüenza, evitado vacaciones, fiestas y relaciones íntimas?</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Está claro que no has encontrado la solución porque el hecho de estar leyendo esto, me demuestra que sigues sin solución.</w:t>
      </w: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Lo que necesitas es un método completo, natural, interesante,  combinable con diversas fórmulas y que puedas realizar desde tu propio hogar</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 xml:space="preserve">El método al que hago referencia es el libro-guía “Adiós a la Rosácea” en el que encontrarás una serie de explicaciones, consejos, sugerencias, recomendaciones y advertencias que </w:t>
      </w:r>
      <w:r w:rsidRPr="00666689">
        <w:rPr>
          <w:rFonts w:ascii="Arial" w:hAnsi="Arial" w:cs="Arial"/>
          <w:color w:val="283838"/>
          <w:sz w:val="28"/>
          <w:szCs w:val="28"/>
        </w:rPr>
        <w:lastRenderedPageBreak/>
        <w:t>te  guiarán paso a paso para combatir el estado de tu piel, sanarla, curarla y recuperar tu dicha.</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Verás que se convertirá en tu mejor amigo ilustrado.</w:t>
      </w: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Accede a este fabuloso lanzamiento en el siguiente enlace:</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Default="00666689" w:rsidP="00666689">
      <w:pPr>
        <w:pStyle w:val="NormalWeb"/>
        <w:spacing w:before="0" w:beforeAutospacing="0" w:after="0" w:afterAutospacing="0" w:line="330" w:lineRule="atLeast"/>
        <w:rPr>
          <w:rFonts w:ascii="Arial" w:hAnsi="Arial" w:cs="Arial"/>
          <w:color w:val="283838"/>
          <w:sz w:val="28"/>
          <w:szCs w:val="28"/>
        </w:rPr>
      </w:pPr>
      <w:hyperlink r:id="rId4" w:history="1">
        <w:r w:rsidRPr="00EA2365">
          <w:rPr>
            <w:rStyle w:val="Hipervnculo"/>
            <w:rFonts w:ascii="Arial" w:hAnsi="Arial" w:cs="Arial"/>
            <w:sz w:val="28"/>
            <w:szCs w:val="28"/>
          </w:rPr>
          <w:t>http://xxxxx.rosacea10.hop.clickbank.net/</w:t>
        </w:r>
      </w:hyperlink>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La solución a ciertos problemas está más cerca de lo que pensamos!</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Gracias por ser parte de nuestra familia de fieles suscriptores.</w:t>
      </w:r>
    </w:p>
    <w:p w:rsidR="00666689" w:rsidRPr="00666689" w:rsidRDefault="00666689" w:rsidP="00666689">
      <w:pPr>
        <w:pStyle w:val="NormalWeb"/>
        <w:spacing w:before="0" w:beforeAutospacing="0" w:after="0" w:afterAutospacing="0" w:line="330" w:lineRule="atLeast"/>
        <w:rPr>
          <w:rFonts w:ascii="Arial" w:hAnsi="Arial" w:cs="Arial"/>
          <w:color w:val="283838"/>
          <w:sz w:val="28"/>
          <w:szCs w:val="28"/>
        </w:rPr>
      </w:pPr>
      <w:r w:rsidRPr="00666689">
        <w:rPr>
          <w:rFonts w:ascii="Arial" w:hAnsi="Arial" w:cs="Arial"/>
          <w:color w:val="283838"/>
          <w:sz w:val="28"/>
          <w:szCs w:val="28"/>
        </w:rPr>
        <w:t>Exitos!</w:t>
      </w:r>
    </w:p>
    <w:p w:rsidR="00B7212F" w:rsidRDefault="00666689">
      <w:pPr>
        <w:rPr>
          <w:sz w:val="28"/>
          <w:szCs w:val="28"/>
        </w:rPr>
      </w:pPr>
    </w:p>
    <w:p w:rsidR="00666689" w:rsidRDefault="00666689">
      <w:pPr>
        <w:pBdr>
          <w:bottom w:val="dotted" w:sz="24" w:space="1" w:color="auto"/>
        </w:pBdr>
        <w:rPr>
          <w:sz w:val="28"/>
          <w:szCs w:val="28"/>
        </w:rPr>
      </w:pPr>
    </w:p>
    <w:p w:rsidR="00666689" w:rsidRDefault="00666689">
      <w:pPr>
        <w:rPr>
          <w:sz w:val="28"/>
          <w:szCs w:val="28"/>
        </w:rPr>
      </w:pPr>
    </w:p>
    <w:p w:rsidR="00666689" w:rsidRDefault="00666689">
      <w:pPr>
        <w:rPr>
          <w:sz w:val="28"/>
          <w:szCs w:val="28"/>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Asunto: </w:t>
      </w:r>
      <w:r>
        <w:rPr>
          <w:rStyle w:val="Textoennegrita"/>
          <w:rFonts w:ascii="Arial" w:hAnsi="Arial" w:cs="Arial"/>
          <w:color w:val="FF0000"/>
          <w:sz w:val="27"/>
          <w:szCs w:val="27"/>
        </w:rPr>
        <w:t>{firstname}</w:t>
      </w:r>
      <w:r>
        <w:rPr>
          <w:rFonts w:ascii="Arial" w:hAnsi="Arial" w:cs="Arial"/>
          <w:color w:val="283838"/>
          <w:sz w:val="27"/>
          <w:szCs w:val="27"/>
        </w:rPr>
        <w:t>, Has solucionado tu problema?</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Cuerpo del mensaje: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El reciente lanzamiento de “Adiós a la Rosácea”  ha superado holgadamente  todas nuestras expectativas y es debido a la gran cantidad de mensajes que estamos recibiendo que nos pareció interesante acercarte unas palabras de su autora, Carmen Romero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Aqui van:</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Yo he sido víctima de la rosácea…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Sé cabalmente lo que sientes porque también lo he sentido en mi piel.</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Comprendo perfectamente lo que sufres porque lo he sufrido yo.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Entiendo por completo tus privaciones, renuncias, esfuerzos en vano, dinero tirado y esperanzas burladas porque es exactamente lo me sucedió a lo largo de años.</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Por eso decidí ponerme a escribir y ser la autora de un libro- guía en el cual transmitir de qué manera había encontrado la solución a mi problema.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Me sentía en el deber de  compartir con todos aquellos que transitaban por la misma tristeza, el tratamiento natural que había descubierto y que se había convertido en mi gran aliado para siempre!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Ahora permíteme hacerte unas preguntas:</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lastRenderedPageBreak/>
        <w:t>Te sientes frustrada porque en vez de gozar una piel bella debes esconderte para no mostrarla?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Has rechazado la invitación de ese chico que tanto te gusta por tu aspecto facial que te hace sentir insegura y poco atractiva?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Te despiertas de madrugada palpándote el rostro intentando descubrir si ha mejorado a lo largo de la noche y descubrir que está igual o peor a cuando te acostaste?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Te levantas con el corazón en la boca pensando en cómo te verás cuando te mires al espejo?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…o por el contrario ni quieres mirarte….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Sientes picores, quemazones, ardores y se te ve enrojecida, congestionada y con desagradables pústulas, bultos, vesículas que contienen un líquido seroso?</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Ya no sabes que debes y que no debes comer porque todo te empeora la piel?</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Mira…podría seguir indefinidamente enumerando una larga lista de situaciones horribles pero prefiero decirte que este libro-guía que te alcanzo es producto de mi propia desesperación, igual  a la tuya, porque padecí lo mismo y decidí buscar una solución que colmara mis expectativas y que fuera duradera!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Y sabes qué?</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Encontré esa solución!</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Descubrí un sistema que aplicado en la intimidad de mi hogar, sin largas esperas en consultorios médicos, sin exorbitantes gastos, con perseverancia y apego al método me devolvió la lozanía de mi piel, la que tanto había anhelado recuperar.</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Te insto a hacer algo por tu propio bien: a adquirir mi guía, a cumplir todos y cada uno de sus pasos, a respetar las indicaciones, a asumir un compromiso de cura y verás como tu piel poco a poco y definitivamente volverá a ser bellísima.</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Descarga inmediata en el siguiente enlace: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http://</w:t>
      </w:r>
      <w:r>
        <w:rPr>
          <w:rFonts w:ascii="Arial" w:hAnsi="Arial" w:cs="Arial"/>
          <w:color w:val="FF0000"/>
          <w:sz w:val="27"/>
          <w:szCs w:val="27"/>
        </w:rPr>
        <w:t>xxxxx</w:t>
      </w:r>
      <w:r>
        <w:rPr>
          <w:rFonts w:ascii="Arial" w:hAnsi="Arial" w:cs="Arial"/>
          <w:color w:val="283838"/>
          <w:sz w:val="27"/>
          <w:szCs w:val="27"/>
        </w:rPr>
        <w:t>.rosacea10.hop.clickbank.net/</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lastRenderedPageBreak/>
        <w:t>Bueno amigo, amiga, espero que tomes esto como un desafío personal y lo conviertas en tu meta cotidiana: recuperar por fin y mantener en el tiempo la salud y belleza de tu piel.</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Te agradezco tu  presencia en este espacio!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Carmen Romero</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Autora de “Adiós a la Rosácea”</w:t>
      </w:r>
    </w:p>
    <w:p w:rsidR="00666689" w:rsidRDefault="00666689" w:rsidP="00666689">
      <w:pPr>
        <w:pStyle w:val="NormalWeb"/>
        <w:pBdr>
          <w:bottom w:val="dotted" w:sz="24" w:space="1" w:color="auto"/>
        </w:pBdr>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Titulo: </w:t>
      </w:r>
      <w:r>
        <w:rPr>
          <w:rStyle w:val="Textoennegrita"/>
          <w:rFonts w:ascii="Arial" w:hAnsi="Arial" w:cs="Arial"/>
          <w:color w:val="FF0000"/>
          <w:sz w:val="27"/>
          <w:szCs w:val="27"/>
        </w:rPr>
        <w:t>{firstname}</w:t>
      </w:r>
      <w:r>
        <w:rPr>
          <w:rFonts w:ascii="Arial" w:hAnsi="Arial" w:cs="Arial"/>
          <w:color w:val="283838"/>
          <w:sz w:val="27"/>
          <w:szCs w:val="27"/>
        </w:rPr>
        <w:t>, Recuperé mi felicidad!</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Cuerpo del Mensaje:</w:t>
      </w:r>
    </w:p>
    <w:p w:rsidR="00666689" w:rsidRDefault="00666689" w:rsidP="00666689">
      <w:pPr>
        <w:pStyle w:val="NormalWeb"/>
        <w:spacing w:before="0" w:beforeAutospacing="0" w:after="0" w:afterAutospacing="0" w:line="330" w:lineRule="atLeast"/>
        <w:rPr>
          <w:rStyle w:val="Textoennegrita"/>
          <w:rFonts w:ascii="Arial" w:hAnsi="Arial" w:cs="Arial"/>
          <w:color w:val="283838"/>
          <w:sz w:val="23"/>
          <w:szCs w:val="23"/>
        </w:rPr>
      </w:pPr>
      <w:r>
        <w:rPr>
          <w:rStyle w:val="Textoennegrita"/>
          <w:rFonts w:ascii="Arial" w:hAnsi="Arial" w:cs="Arial"/>
          <w:color w:val="283838"/>
          <w:sz w:val="23"/>
          <w:szCs w:val="23"/>
        </w:rPr>
        <w:t>{firstname},</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Acabo de recibir un mail de una persona que compró mi guía "adiós Rosácea" y me cuenta los resultados obtenidos. Es tan esclarecedor que deseo compartirlo contigo de inmediato.</w:t>
      </w:r>
    </w:p>
    <w:p w:rsidR="00666689" w:rsidRDefault="00666689" w:rsidP="00666689">
      <w:pPr>
        <w:pStyle w:val="NormalWeb"/>
        <w:spacing w:before="0" w:beforeAutospacing="0" w:after="0" w:afterAutospacing="0" w:line="330" w:lineRule="atLeast"/>
        <w:rPr>
          <w:rStyle w:val="nfasis"/>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Estimada Carmen:</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Hace 2 meses compré su libro-guía “Adiós a la Rosácea”  porque ya me había quedado sin opciones para curar la mía que me mortificaba desde hacía cinco años.</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Le confieso que al principio no estaba muy convencida porque después de tantos fracasos pensé que esta guía sería una más pero igual decidí probarla,…en definitiva, qué perdía? Si total contaba con el seguro de reembolso en caso que no quedara conforme.</w:t>
      </w:r>
    </w:p>
    <w:p w:rsidR="00666689" w:rsidRDefault="00666689" w:rsidP="00666689">
      <w:pPr>
        <w:pStyle w:val="NormalWeb"/>
        <w:spacing w:before="0" w:beforeAutospacing="0" w:after="0" w:afterAutospacing="0" w:line="330" w:lineRule="atLeast"/>
        <w:rPr>
          <w:rStyle w:val="nfasis"/>
          <w:rFonts w:ascii="Arial" w:hAnsi="Arial" w:cs="Arial"/>
          <w:color w:val="283838"/>
          <w:sz w:val="27"/>
          <w:szCs w:val="27"/>
        </w:rPr>
      </w:pPr>
      <w:r>
        <w:rPr>
          <w:rStyle w:val="nfasis"/>
          <w:rFonts w:ascii="Arial" w:hAnsi="Arial" w:cs="Arial"/>
          <w:color w:val="283838"/>
          <w:sz w:val="27"/>
          <w:szCs w:val="27"/>
        </w:rPr>
        <w:t>Una de las cosas que más me impactó al leerla fue la precisión con que explicaba cada uno de los aspectos de la rosácea, los detalles y pormenores,  que nadie me había explicado anteriormente con tanta exactitud.</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Entusiasmada desde el principio respeté todas las indicaciones, me fijé un plan de acción, seguí al pie de la letra los consejos, fui perseverante y obtuve mi premio: curarme esa angustiante rosácea que me había atormentado durante tanto tiempo.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Releer la guía con frecuencia  y volver sobre sus palabras estimulantes fue de gran ayuda para mantenerme positiva y conservar el entusiasmo y por cierto que sentía muchas más  fuerzas y empuje cada vez que mis amigos me decían lo bien que me veían!</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lastRenderedPageBreak/>
        <w:t>Quiero demostrarle mi agradecimiento a través de estas líneas y le aseguro que seré una de las más entusiastas promotoras de su método!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Style w:val="nfasis"/>
          <w:rFonts w:ascii="Arial" w:hAnsi="Arial" w:cs="Arial"/>
          <w:color w:val="283838"/>
          <w:sz w:val="27"/>
          <w:szCs w:val="27"/>
        </w:rPr>
        <w:t>Infinitas gracias!</w:t>
      </w:r>
    </w:p>
    <w:p w:rsidR="00666689" w:rsidRDefault="00666689" w:rsidP="00666689">
      <w:pPr>
        <w:pStyle w:val="NormalWeb"/>
        <w:spacing w:before="0" w:beforeAutospacing="0" w:after="0" w:afterAutospacing="0" w:line="330" w:lineRule="atLeast"/>
        <w:rPr>
          <w:rStyle w:val="nfasis"/>
          <w:rFonts w:ascii="Arial" w:hAnsi="Arial" w:cs="Arial"/>
          <w:color w:val="283838"/>
          <w:sz w:val="27"/>
          <w:szCs w:val="27"/>
        </w:rPr>
      </w:pPr>
      <w:r>
        <w:rPr>
          <w:rStyle w:val="nfasis"/>
          <w:rFonts w:ascii="Arial" w:hAnsi="Arial" w:cs="Arial"/>
          <w:color w:val="283838"/>
          <w:sz w:val="27"/>
          <w:szCs w:val="27"/>
        </w:rPr>
        <w:t>Soledad Márquez</w:t>
      </w:r>
    </w:p>
    <w:p w:rsidR="00666689" w:rsidRDefault="00666689" w:rsidP="00666689">
      <w:pPr>
        <w:pStyle w:val="NormalWeb"/>
        <w:spacing w:before="0" w:beforeAutospacing="0" w:after="0" w:afterAutospacing="0" w:line="330" w:lineRule="atLeast"/>
        <w:rPr>
          <w:rStyle w:val="nfasis"/>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Realmente esta clase de mensajes es la que me encanta recibir. Testimonios de personas que al fín lograron conseguir librarse de su rosácea y recuperan el control de su vida. Así como Soledad y como muchas otras personas te animo a que tomes acción ahora y adquieras tu copia ahora mismo. </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Click en el siguiente enlace para descargar la guía "Adiós Rosácea" y comenzar ahora mismo!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http://</w:t>
      </w:r>
      <w:r>
        <w:rPr>
          <w:rStyle w:val="Textoennegrita"/>
          <w:rFonts w:ascii="Arial" w:hAnsi="Arial" w:cs="Arial"/>
          <w:color w:val="FF0000"/>
          <w:sz w:val="27"/>
          <w:szCs w:val="27"/>
        </w:rPr>
        <w:t>xxxxx</w:t>
      </w:r>
      <w:r>
        <w:rPr>
          <w:rFonts w:ascii="Arial" w:hAnsi="Arial" w:cs="Arial"/>
          <w:color w:val="283838"/>
          <w:sz w:val="27"/>
          <w:szCs w:val="27"/>
        </w:rPr>
        <w:t>.rosacea10.hop.clickbank.net/</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r>
        <w:rPr>
          <w:rFonts w:ascii="Arial" w:hAnsi="Arial" w:cs="Arial"/>
          <w:color w:val="283838"/>
          <w:sz w:val="27"/>
          <w:szCs w:val="27"/>
        </w:rPr>
        <w:t>Recuerda, puedes hacer algo por ti ahora y será el comienzo de tu nueva vida. Garantizado.</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P</w:t>
      </w:r>
      <w:r>
        <w:rPr>
          <w:rFonts w:ascii="Arial" w:hAnsi="Arial" w:cs="Arial"/>
          <w:color w:val="283838"/>
          <w:sz w:val="27"/>
          <w:szCs w:val="27"/>
        </w:rPr>
        <w:t>or tu salud.</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Carmen Romero</w:t>
      </w:r>
    </w:p>
    <w:p w:rsidR="00666689" w:rsidRDefault="00666689" w:rsidP="00666689">
      <w:pPr>
        <w:pStyle w:val="NormalWeb"/>
        <w:spacing w:before="0" w:beforeAutospacing="0" w:after="0" w:afterAutospacing="0" w:line="330" w:lineRule="atLeast"/>
        <w:rPr>
          <w:rFonts w:ascii="Arial" w:hAnsi="Arial" w:cs="Arial"/>
          <w:color w:val="283838"/>
          <w:sz w:val="23"/>
          <w:szCs w:val="23"/>
        </w:rPr>
      </w:pPr>
      <w:r>
        <w:rPr>
          <w:rFonts w:ascii="Arial" w:hAnsi="Arial" w:cs="Arial"/>
          <w:color w:val="283838"/>
          <w:sz w:val="27"/>
          <w:szCs w:val="27"/>
        </w:rPr>
        <w:t>Creadora de "Adiós Rosácea"</w:t>
      </w:r>
    </w:p>
    <w:p w:rsidR="00666689" w:rsidRDefault="00666689" w:rsidP="00666689">
      <w:pPr>
        <w:pStyle w:val="NormalWeb"/>
        <w:spacing w:before="0" w:beforeAutospacing="0" w:after="0" w:afterAutospacing="0" w:line="330" w:lineRule="atLeast"/>
        <w:rPr>
          <w:rFonts w:ascii="Arial" w:hAnsi="Arial" w:cs="Arial"/>
          <w:color w:val="283838"/>
          <w:sz w:val="27"/>
          <w:szCs w:val="27"/>
        </w:rPr>
      </w:pPr>
      <w:hyperlink r:id="rId5" w:history="1">
        <w:r w:rsidRPr="00EA2365">
          <w:rPr>
            <w:rStyle w:val="Hipervnculo"/>
            <w:rFonts w:ascii="Arial" w:hAnsi="Arial" w:cs="Arial"/>
            <w:sz w:val="27"/>
            <w:szCs w:val="27"/>
          </w:rPr>
          <w:t>http://xxxxx.rosacea10.hop.clickbank.net/</w:t>
        </w:r>
      </w:hyperlink>
      <w:bookmarkStart w:id="0" w:name="_GoBack"/>
      <w:bookmarkEnd w:id="0"/>
    </w:p>
    <w:sectPr w:rsidR="00666689" w:rsidSect="002171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89"/>
    <w:rsid w:val="002171C8"/>
    <w:rsid w:val="00666689"/>
    <w:rsid w:val="00EB0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A3DE797"/>
  <w15:chartTrackingRefBased/>
  <w15:docId w15:val="{5FA6E718-A497-E844-AF32-6E94A1C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668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666689"/>
    <w:rPr>
      <w:b/>
      <w:bCs/>
    </w:rPr>
  </w:style>
  <w:style w:type="character" w:styleId="Hipervnculo">
    <w:name w:val="Hyperlink"/>
    <w:basedOn w:val="Fuentedeprrafopredeter"/>
    <w:uiPriority w:val="99"/>
    <w:unhideWhenUsed/>
    <w:rsid w:val="00666689"/>
    <w:rPr>
      <w:color w:val="0563C1" w:themeColor="hyperlink"/>
      <w:u w:val="single"/>
    </w:rPr>
  </w:style>
  <w:style w:type="character" w:styleId="Mencinsinresolver">
    <w:name w:val="Unresolved Mention"/>
    <w:basedOn w:val="Fuentedeprrafopredeter"/>
    <w:uiPriority w:val="99"/>
    <w:semiHidden/>
    <w:unhideWhenUsed/>
    <w:rsid w:val="00666689"/>
    <w:rPr>
      <w:color w:val="808080"/>
      <w:shd w:val="clear" w:color="auto" w:fill="E6E6E6"/>
    </w:rPr>
  </w:style>
  <w:style w:type="character" w:styleId="nfasis">
    <w:name w:val="Emphasis"/>
    <w:basedOn w:val="Fuentedeprrafopredeter"/>
    <w:uiPriority w:val="20"/>
    <w:qFormat/>
    <w:rsid w:val="0066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0616">
      <w:bodyDiv w:val="1"/>
      <w:marLeft w:val="0"/>
      <w:marRight w:val="0"/>
      <w:marTop w:val="0"/>
      <w:marBottom w:val="0"/>
      <w:divBdr>
        <w:top w:val="none" w:sz="0" w:space="0" w:color="auto"/>
        <w:left w:val="none" w:sz="0" w:space="0" w:color="auto"/>
        <w:bottom w:val="none" w:sz="0" w:space="0" w:color="auto"/>
        <w:right w:val="none" w:sz="0" w:space="0" w:color="auto"/>
      </w:divBdr>
    </w:div>
    <w:div w:id="1155144152">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xxxx.rosacea10.hop.clickbank.net/" TargetMode="External"/><Relationship Id="rId4" Type="http://schemas.openxmlformats.org/officeDocument/2006/relationships/hyperlink" Target="http://xxxxx.rosacea10.hop.clickbank.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1157</Words>
  <Characters>6365</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 Cabref</dc:creator>
  <cp:keywords/>
  <dc:description/>
  <cp:lastModifiedBy>Fede Cabref</cp:lastModifiedBy>
  <cp:revision>1</cp:revision>
  <dcterms:created xsi:type="dcterms:W3CDTF">2018-04-17T03:59:00Z</dcterms:created>
  <dcterms:modified xsi:type="dcterms:W3CDTF">2018-04-17T04:02:00Z</dcterms:modified>
</cp:coreProperties>
</file>